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23D" w:rsidRDefault="00B4461D">
      <w:r>
        <w:rPr>
          <w:noProof/>
          <w:lang w:eastAsia="ru-RU"/>
        </w:rPr>
        <w:drawing>
          <wp:inline distT="0" distB="0" distL="0" distR="0">
            <wp:extent cx="7446819" cy="10239375"/>
            <wp:effectExtent l="0" t="0" r="0" b="0"/>
            <wp:docPr id="1" name="Рисунок 1" descr="Z:\obrazovanie-2017\отдел по делам молодежи\мовчан\артек\арте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brazovanie-2017\отдел по делам молодежи\мовчан\артек\артек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95" cy="102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>
      <w:r>
        <w:rPr>
          <w:noProof/>
          <w:lang w:eastAsia="ru-RU"/>
        </w:rPr>
        <w:drawing>
          <wp:inline distT="0" distB="0" distL="0" distR="0">
            <wp:extent cx="7807037" cy="10734675"/>
            <wp:effectExtent l="0" t="0" r="0" b="0"/>
            <wp:docPr id="2" name="Рисунок 2" descr="Z:\obrazovanie-2017\отдел по делам молодежи\мовчан\артек\арте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brazovanie-2017\отдел по делам молодежи\мовчан\артек\артек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343" cy="1074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>
      <w:r>
        <w:rPr>
          <w:noProof/>
          <w:lang w:eastAsia="ru-RU"/>
        </w:rPr>
        <w:drawing>
          <wp:inline distT="0" distB="0" distL="0" distR="0">
            <wp:extent cx="7661565" cy="10534650"/>
            <wp:effectExtent l="0" t="0" r="0" b="0"/>
            <wp:docPr id="3" name="Рисунок 3" descr="Z:\obrazovanie-2017\отдел по делам молодежи\мовчан\артек\арте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brazovanie-2017\отдел по делам молодежи\мовчан\артек\артек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075" cy="1053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779328" cy="10696575"/>
            <wp:effectExtent l="0" t="0" r="0" b="0"/>
            <wp:docPr id="4" name="Рисунок 4" descr="Z:\obrazovanie-2017\отдел по делам молодежи\мовчан\артек\артек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brazovanie-2017\отдел по делам молодежи\мовчан\артек\артек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253" cy="1070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924801" cy="10896600"/>
            <wp:effectExtent l="0" t="0" r="0" b="0"/>
            <wp:docPr id="6" name="Рисунок 6" descr="Z:\obrazovanie-2017\отдел по делам молодежи\мовчан\артек\арте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brazovanie-2017\отдел по делам молодежи\мовчан\артек\артек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042" cy="1090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737765" cy="10639425"/>
            <wp:effectExtent l="0" t="0" r="0" b="0"/>
            <wp:docPr id="17" name="Рисунок 17" descr="Z:\obrazovanie-2017\отдел по делам молодежи\мовчан\артек\артек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obrazovanie-2017\отдел по делам молодежи\мовчан\артек\артек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795" cy="1064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626928" cy="10487025"/>
            <wp:effectExtent l="0" t="0" r="0" b="0"/>
            <wp:docPr id="18" name="Рисунок 18" descr="Z:\obrazovanie-2017\отдел по делам молодежи\мовчан\артек\артек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obrazovanie-2017\отдел по делам молодежи\мовчан\артек\артек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891" cy="1048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786255" cy="10706100"/>
            <wp:effectExtent l="0" t="0" r="0" b="0"/>
            <wp:docPr id="19" name="Рисунок 19" descr="Z:\obrazovanie-2017\отдел по делам молодежи\мовчан\артек\артек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obrazovanie-2017\отдел по делам молодежи\мовчан\артек\артек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1" cy="107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B4461D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876310" cy="10829925"/>
            <wp:effectExtent l="0" t="0" r="0" b="0"/>
            <wp:docPr id="20" name="Рисунок 20" descr="Z:\obrazovanie-2017\отдел по делам молодежи\мовчан\артек\артек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obrazovanie-2017\отдел по делам молодежи\мовчан\артек\артек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088" cy="1083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1D" w:rsidRDefault="00195F37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931728" cy="10906125"/>
            <wp:effectExtent l="0" t="0" r="0" b="0"/>
            <wp:docPr id="21" name="Рисунок 21" descr="Z:\obrazovanie-2017\отдел по делам молодежи\мовчан\артек\артек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obrazovanie-2017\отдел по делам молодежи\мовчан\артек\артек 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878" cy="1090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37" w:rsidRDefault="00195F37" w:rsidP="00B4461D">
      <w:pPr>
        <w:jc w:val="right"/>
      </w:pPr>
      <w:r>
        <w:rPr>
          <w:noProof/>
          <w:lang w:eastAsia="ru-RU"/>
        </w:rPr>
        <w:drawing>
          <wp:inline distT="0" distB="0" distL="0" distR="0" wp14:anchorId="5FB4DB83" wp14:editId="38562315">
            <wp:extent cx="7696201" cy="10582275"/>
            <wp:effectExtent l="0" t="0" r="0" b="0"/>
            <wp:docPr id="22" name="Рисунок 22" descr="Z:\obrazovanie-2017\отдел по делам молодежи\мовчан\артек\артек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obrazovanie-2017\отдел по делам молодежи\мовчан\артек\артек 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995" cy="1058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37" w:rsidRDefault="00195F37" w:rsidP="00B4461D">
      <w:pPr>
        <w:jc w:val="right"/>
      </w:pPr>
      <w:r>
        <w:rPr>
          <w:noProof/>
          <w:lang w:eastAsia="ru-RU"/>
        </w:rPr>
        <w:drawing>
          <wp:inline distT="0" distB="0" distL="0" distR="0" wp14:anchorId="201ADACE" wp14:editId="4148E295">
            <wp:extent cx="7647710" cy="10515600"/>
            <wp:effectExtent l="0" t="0" r="0" b="0"/>
            <wp:docPr id="23" name="Рисунок 23" descr="Z:\obrazovanie-2017\отдел по делам молодежи\мовчан\артек\артек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obrazovanie-2017\отдел по делам молодежи\мовчан\артек\артек 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92" cy="105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37" w:rsidRDefault="00195F37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661565" cy="10534650"/>
            <wp:effectExtent l="0" t="0" r="0" b="0"/>
            <wp:docPr id="24" name="Рисунок 24" descr="Z:\obrazovanie-2017\отдел по делам молодежи\мовчан\артек\артек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obrazovanie-2017\отдел по делам молодежи\мовчан\артек\артек 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220" cy="1053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37" w:rsidRDefault="00195F37" w:rsidP="00B4461D">
      <w:pPr>
        <w:jc w:val="right"/>
      </w:pPr>
      <w:r>
        <w:rPr>
          <w:noProof/>
          <w:lang w:eastAsia="ru-RU"/>
        </w:rPr>
        <w:drawing>
          <wp:inline distT="0" distB="0" distL="0" distR="0">
            <wp:extent cx="7689274" cy="10572750"/>
            <wp:effectExtent l="0" t="0" r="0" b="0"/>
            <wp:docPr id="25" name="Рисунок 25" descr="Z:\obrazovanie-2017\отдел по делам молодежи\мовчан\артек\артек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obrazovanie-2017\отдел по делам молодежи\мовчан\артек\артек 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465" cy="105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37" w:rsidRPr="00B4461D" w:rsidRDefault="00195F37" w:rsidP="00B4461D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800110" cy="10725150"/>
            <wp:effectExtent l="0" t="0" r="0" b="0"/>
            <wp:docPr id="26" name="Рисунок 26" descr="Z:\obrazovanie-2017\отдел по делам молодежи\мовчан\артек\артек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obrazovanie-2017\отдел по делам молодежи\мовчан\артек\артек 1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419" cy="107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95F37" w:rsidRPr="00B4461D" w:rsidSect="008571FF">
      <w:pgSz w:w="11906" w:h="16838"/>
      <w:pgMar w:top="142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461D"/>
    <w:rsid w:val="00195F37"/>
    <w:rsid w:val="008571FF"/>
    <w:rsid w:val="00AC323D"/>
    <w:rsid w:val="00B4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FF961"/>
  <w15:docId w15:val="{EA19F5CC-F666-44EF-A66F-8281B319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МКУ КОДМ</dc:creator>
  <cp:lastModifiedBy>Денис Илларионов</cp:lastModifiedBy>
  <cp:revision>2</cp:revision>
  <dcterms:created xsi:type="dcterms:W3CDTF">2020-01-27T00:58:00Z</dcterms:created>
  <dcterms:modified xsi:type="dcterms:W3CDTF">2020-01-28T05:34:00Z</dcterms:modified>
</cp:coreProperties>
</file>